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9E" w:rsidRPr="007D18DF" w:rsidRDefault="009042AA" w:rsidP="00041DD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D18DF">
        <w:rPr>
          <w:rFonts w:ascii="Times New Roman" w:hAnsi="Times New Roman" w:cs="Times New Roman"/>
          <w:b/>
          <w:bCs/>
          <w:smallCaps/>
          <w:sz w:val="28"/>
          <w:szCs w:val="28"/>
        </w:rPr>
        <w:t>Tájékoztató / Nyilatkozat</w:t>
      </w:r>
    </w:p>
    <w:p w:rsidR="00806D0B" w:rsidRPr="004859A8" w:rsidRDefault="00806D0B" w:rsidP="00041DD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4814"/>
        <w:gridCol w:w="5246"/>
      </w:tblGrid>
      <w:tr w:rsidR="007D18DF" w:rsidTr="00654912">
        <w:trPr>
          <w:trHeight w:val="562"/>
        </w:trPr>
        <w:tc>
          <w:tcPr>
            <w:tcW w:w="4814" w:type="dxa"/>
          </w:tcPr>
          <w:p w:rsidR="007D18DF" w:rsidRPr="007D18DF" w:rsidRDefault="007D18DF" w:rsidP="00806D0B">
            <w:pPr>
              <w:rPr>
                <w:rFonts w:ascii="Times New Roman félkövér" w:hAnsi="Times New Roman félkövér" w:cs="Times New Roman"/>
                <w:sz w:val="24"/>
                <w:szCs w:val="24"/>
              </w:rPr>
            </w:pPr>
            <w:r w:rsidRPr="007D18DF">
              <w:rPr>
                <w:rFonts w:ascii="Times New Roman félkövér" w:hAnsi="Times New Roman félkövér" w:cs="Times New Roman"/>
                <w:sz w:val="24"/>
                <w:szCs w:val="24"/>
              </w:rPr>
              <w:t>Ingatlanhasználó neve:</w:t>
            </w:r>
          </w:p>
        </w:tc>
        <w:tc>
          <w:tcPr>
            <w:tcW w:w="5246" w:type="dxa"/>
          </w:tcPr>
          <w:p w:rsidR="007D18DF" w:rsidRPr="00806D0B" w:rsidRDefault="007D18DF" w:rsidP="00806D0B">
            <w:pPr>
              <w:rPr>
                <w:rFonts w:ascii="Times New Roman félkövér" w:hAnsi="Times New Roman félkövér" w:cs="Times New Roman"/>
                <w:sz w:val="24"/>
                <w:szCs w:val="24"/>
              </w:rPr>
            </w:pPr>
            <w:r w:rsidRPr="00806D0B">
              <w:rPr>
                <w:rFonts w:ascii="Times New Roman félkövér" w:hAnsi="Times New Roman félkövér" w:cs="Times New Roman"/>
                <w:sz w:val="24"/>
                <w:szCs w:val="24"/>
              </w:rPr>
              <w:t>születési név:</w:t>
            </w:r>
          </w:p>
        </w:tc>
      </w:tr>
      <w:tr w:rsidR="007D18DF" w:rsidTr="00654912">
        <w:trPr>
          <w:trHeight w:val="562"/>
        </w:trPr>
        <w:tc>
          <w:tcPr>
            <w:tcW w:w="4814" w:type="dxa"/>
          </w:tcPr>
          <w:p w:rsidR="007D18DF" w:rsidRPr="00806D0B" w:rsidRDefault="007D18DF" w:rsidP="00806D0B">
            <w:pPr>
              <w:rPr>
                <w:rFonts w:ascii="Times New Roman félkövér" w:hAnsi="Times New Roman félkövér" w:cs="Times New Roman"/>
                <w:b/>
                <w:bCs/>
                <w:sz w:val="24"/>
                <w:szCs w:val="24"/>
              </w:rPr>
            </w:pPr>
            <w:r w:rsidRPr="00806D0B">
              <w:rPr>
                <w:rFonts w:ascii="Times New Roman félkövér" w:hAnsi="Times New Roman félkövér" w:cs="Times New Roman"/>
                <w:b/>
                <w:bCs/>
                <w:sz w:val="24"/>
                <w:szCs w:val="24"/>
              </w:rPr>
              <w:t>Születési hely és idő:</w:t>
            </w:r>
          </w:p>
        </w:tc>
        <w:tc>
          <w:tcPr>
            <w:tcW w:w="5246" w:type="dxa"/>
          </w:tcPr>
          <w:p w:rsidR="007D18DF" w:rsidRPr="00806D0B" w:rsidRDefault="007D18DF" w:rsidP="00806D0B">
            <w:pPr>
              <w:rPr>
                <w:rFonts w:ascii="Times New Roman félkövér" w:hAnsi="Times New Roman félkövér" w:cs="Times New Roman"/>
                <w:sz w:val="24"/>
                <w:szCs w:val="24"/>
              </w:rPr>
            </w:pPr>
            <w:r w:rsidRPr="00806D0B">
              <w:rPr>
                <w:rFonts w:ascii="Times New Roman félkövér" w:hAnsi="Times New Roman félkövér" w:cs="Times New Roman"/>
                <w:sz w:val="24"/>
                <w:szCs w:val="24"/>
              </w:rPr>
              <w:t>Anyja születési neve:</w:t>
            </w:r>
          </w:p>
        </w:tc>
      </w:tr>
      <w:tr w:rsidR="00806D0B" w:rsidTr="00654912">
        <w:tc>
          <w:tcPr>
            <w:tcW w:w="10060" w:type="dxa"/>
            <w:gridSpan w:val="2"/>
          </w:tcPr>
          <w:p w:rsidR="00806D0B" w:rsidRPr="00806D0B" w:rsidRDefault="00806D0B" w:rsidP="00806D0B">
            <w:pPr>
              <w:rPr>
                <w:rFonts w:ascii="Times New Roman félkövér" w:hAnsi="Times New Roman félkövér" w:cs="Times New Roman"/>
                <w:b/>
                <w:bCs/>
                <w:sz w:val="24"/>
                <w:szCs w:val="24"/>
              </w:rPr>
            </w:pPr>
            <w:r w:rsidRPr="00806D0B">
              <w:rPr>
                <w:rFonts w:ascii="Times New Roman félkövér" w:hAnsi="Times New Roman félkövér" w:cs="Times New Roman"/>
                <w:b/>
                <w:bCs/>
                <w:sz w:val="24"/>
                <w:szCs w:val="24"/>
              </w:rPr>
              <w:t>Lakcím:</w:t>
            </w:r>
          </w:p>
        </w:tc>
      </w:tr>
    </w:tbl>
    <w:p w:rsidR="00806D0B" w:rsidRDefault="00806D0B" w:rsidP="00041DD2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9042AA" w:rsidRPr="00806D0B" w:rsidRDefault="00806D0B" w:rsidP="00806D0B">
      <w:pPr>
        <w:pStyle w:val="Listaszerbekezds"/>
        <w:numPr>
          <w:ilvl w:val="0"/>
          <w:numId w:val="2"/>
        </w:numPr>
        <w:shd w:val="clear" w:color="auto" w:fill="595959" w:themeFill="text1" w:themeFillTint="A6"/>
        <w:spacing w:after="0" w:line="240" w:lineRule="auto"/>
        <w:jc w:val="center"/>
        <w:rPr>
          <w:rFonts w:ascii="Times New Roman félkövér" w:hAnsi="Times New Roman félkövér" w:cs="Times New Roman"/>
          <w:b/>
          <w:bCs/>
          <w:smallCaps/>
          <w:color w:val="FFFFFF" w:themeColor="background1"/>
          <w:sz w:val="28"/>
          <w:szCs w:val="28"/>
        </w:rPr>
      </w:pPr>
      <w:r w:rsidRPr="00806D0B">
        <w:rPr>
          <w:rFonts w:ascii="Times New Roman félkövér" w:hAnsi="Times New Roman félkövér" w:cs="Times New Roman"/>
          <w:b/>
          <w:bCs/>
          <w:smallCaps/>
          <w:color w:val="FFFFFF" w:themeColor="background1"/>
          <w:sz w:val="28"/>
          <w:szCs w:val="28"/>
        </w:rPr>
        <w:t>Tájékoztatás</w:t>
      </w:r>
    </w:p>
    <w:p w:rsidR="00806D0B" w:rsidRPr="007D18DF" w:rsidRDefault="00806D0B" w:rsidP="00212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7A9" w:rsidRPr="007D18DF" w:rsidRDefault="00FB07A9" w:rsidP="00FB07A9">
      <w:pPr>
        <w:pStyle w:val="Listaszerbekezds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7D18DF">
        <w:rPr>
          <w:rFonts w:ascii="Times New Roman" w:hAnsi="Times New Roman" w:cs="Times New Roman"/>
          <w:b/>
          <w:bCs/>
          <w:sz w:val="23"/>
          <w:szCs w:val="23"/>
          <w:u w:val="single"/>
        </w:rPr>
        <w:t>Kötelező közszolgáltatás</w:t>
      </w:r>
    </w:p>
    <w:p w:rsidR="00DD1B0C" w:rsidRPr="007D18DF" w:rsidRDefault="00212696" w:rsidP="002126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D18DF">
        <w:rPr>
          <w:rFonts w:ascii="Times New Roman" w:hAnsi="Times New Roman" w:cs="Times New Roman"/>
          <w:sz w:val="23"/>
          <w:szCs w:val="23"/>
        </w:rPr>
        <w:t xml:space="preserve">A hulladékról szóló </w:t>
      </w:r>
      <w:r w:rsidR="0079069E" w:rsidRPr="007D18DF">
        <w:rPr>
          <w:rFonts w:ascii="Times New Roman" w:hAnsi="Times New Roman" w:cs="Times New Roman"/>
          <w:sz w:val="23"/>
          <w:szCs w:val="23"/>
        </w:rPr>
        <w:t>2012. évi CLXXXV. törvény</w:t>
      </w:r>
      <w:r w:rsidRPr="007D18DF">
        <w:rPr>
          <w:rFonts w:ascii="Times New Roman" w:hAnsi="Times New Roman" w:cs="Times New Roman"/>
          <w:sz w:val="23"/>
          <w:szCs w:val="23"/>
        </w:rPr>
        <w:t xml:space="preserve"> </w:t>
      </w:r>
      <w:r w:rsidR="0079069E" w:rsidRPr="007D18DF">
        <w:rPr>
          <w:rFonts w:ascii="Times New Roman" w:hAnsi="Times New Roman" w:cs="Times New Roman"/>
          <w:sz w:val="23"/>
          <w:szCs w:val="23"/>
        </w:rPr>
        <w:t>2. § (1)</w:t>
      </w:r>
      <w:r w:rsidRPr="007D18DF">
        <w:rPr>
          <w:rFonts w:ascii="Times New Roman" w:hAnsi="Times New Roman" w:cs="Times New Roman"/>
          <w:sz w:val="23"/>
          <w:szCs w:val="23"/>
        </w:rPr>
        <w:t xml:space="preserve"> bekezdés </w:t>
      </w:r>
      <w:r w:rsidR="0079069E" w:rsidRPr="007D18DF">
        <w:rPr>
          <w:rFonts w:ascii="Times New Roman" w:hAnsi="Times New Roman" w:cs="Times New Roman"/>
          <w:sz w:val="23"/>
          <w:szCs w:val="23"/>
        </w:rPr>
        <w:t>34. pont</w:t>
      </w:r>
      <w:r w:rsidRPr="007D18DF">
        <w:rPr>
          <w:rFonts w:ascii="Times New Roman" w:hAnsi="Times New Roman" w:cs="Times New Roman"/>
          <w:sz w:val="23"/>
          <w:szCs w:val="23"/>
        </w:rPr>
        <w:t xml:space="preserve">ja alapján </w:t>
      </w:r>
      <w:r w:rsidR="0079069E" w:rsidRPr="007D18DF">
        <w:rPr>
          <w:rFonts w:ascii="Times New Roman" w:hAnsi="Times New Roman" w:cs="Times New Roman"/>
          <w:b/>
          <w:bCs/>
          <w:sz w:val="23"/>
          <w:szCs w:val="23"/>
        </w:rPr>
        <w:t>ingatlanhasználó</w:t>
      </w:r>
      <w:r w:rsidR="0079069E" w:rsidRPr="007D18DF">
        <w:rPr>
          <w:rFonts w:ascii="Times New Roman" w:hAnsi="Times New Roman" w:cs="Times New Roman"/>
          <w:sz w:val="23"/>
          <w:szCs w:val="23"/>
        </w:rPr>
        <w:t xml:space="preserve">: az ingatlan birtokosa, tulajdonosa, vagyonkezelője, valamint a társasház és a lakásszövetkezet, aki (amely) a hulladékgazdálkodási </w:t>
      </w:r>
      <w:r w:rsidR="0079069E" w:rsidRPr="007D18DF">
        <w:rPr>
          <w:rFonts w:ascii="Times New Roman" w:hAnsi="Times New Roman" w:cs="Times New Roman"/>
          <w:b/>
          <w:bCs/>
          <w:sz w:val="23"/>
          <w:szCs w:val="23"/>
        </w:rPr>
        <w:t>közszolgáltatás igénybevételére köteles</w:t>
      </w:r>
      <w:r w:rsidR="0079069E" w:rsidRPr="007D18DF">
        <w:rPr>
          <w:rFonts w:ascii="Times New Roman" w:hAnsi="Times New Roman" w:cs="Times New Roman"/>
          <w:sz w:val="23"/>
          <w:szCs w:val="23"/>
        </w:rPr>
        <w:t xml:space="preserve"> és akinek (amelynek) a közszolgáltató rendelkezésére áll;</w:t>
      </w:r>
    </w:p>
    <w:p w:rsidR="00041DD2" w:rsidRPr="007D18DF" w:rsidRDefault="00041DD2" w:rsidP="00212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7A9" w:rsidRPr="007D18DF" w:rsidRDefault="00FB07A9" w:rsidP="00FB07A9">
      <w:pPr>
        <w:pStyle w:val="Listaszerbekezds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7D18DF">
        <w:rPr>
          <w:rFonts w:ascii="Times New Roman" w:hAnsi="Times New Roman" w:cs="Times New Roman"/>
          <w:b/>
          <w:bCs/>
          <w:sz w:val="23"/>
          <w:szCs w:val="23"/>
          <w:u w:val="single"/>
        </w:rPr>
        <w:t>Szünetelés</w:t>
      </w:r>
    </w:p>
    <w:p w:rsidR="00041DD2" w:rsidRPr="007D18DF" w:rsidRDefault="00041DD2" w:rsidP="00FB07A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D18DF">
        <w:rPr>
          <w:rFonts w:ascii="Times New Roman" w:hAnsi="Times New Roman" w:cs="Times New Roman"/>
          <w:sz w:val="23"/>
          <w:szCs w:val="23"/>
        </w:rPr>
        <w:t xml:space="preserve">A törvény </w:t>
      </w:r>
      <w:r w:rsidR="0079069E" w:rsidRPr="007D18DF">
        <w:rPr>
          <w:rFonts w:ascii="Times New Roman" w:hAnsi="Times New Roman" w:cs="Times New Roman"/>
          <w:sz w:val="23"/>
          <w:szCs w:val="23"/>
        </w:rPr>
        <w:t>34. § (8)</w:t>
      </w:r>
      <w:r w:rsidRPr="007D18DF">
        <w:rPr>
          <w:rFonts w:ascii="Times New Roman" w:hAnsi="Times New Roman" w:cs="Times New Roman"/>
          <w:sz w:val="23"/>
          <w:szCs w:val="23"/>
        </w:rPr>
        <w:t xml:space="preserve"> bekezdése értelmében a</w:t>
      </w:r>
      <w:r w:rsidR="0079069E" w:rsidRPr="007D18DF">
        <w:rPr>
          <w:rFonts w:ascii="Times New Roman" w:hAnsi="Times New Roman" w:cs="Times New Roman"/>
          <w:sz w:val="23"/>
          <w:szCs w:val="23"/>
        </w:rPr>
        <w:t xml:space="preserve"> hulladékgazdálkodási közszolgáltatás teljesítése törvényben vagy kormányrendeletben meghatározott esetekben szüneteltethető vagy korlátozható, valamint az ingatlanhasználó kérésére önkormányzati rendeletben meghatározott esetekben </w:t>
      </w:r>
      <w:r w:rsidR="0079069E" w:rsidRPr="007D18DF">
        <w:rPr>
          <w:rFonts w:ascii="Times New Roman" w:hAnsi="Times New Roman" w:cs="Times New Roman"/>
          <w:b/>
          <w:bCs/>
          <w:sz w:val="23"/>
          <w:szCs w:val="23"/>
        </w:rPr>
        <w:t>szüneteltethető.</w:t>
      </w:r>
      <w:r w:rsidRPr="007D18D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D18DF">
        <w:rPr>
          <w:rFonts w:ascii="Times New Roman" w:hAnsi="Times New Roman" w:cs="Times New Roman"/>
          <w:sz w:val="23"/>
          <w:szCs w:val="23"/>
        </w:rPr>
        <w:t xml:space="preserve">Ebes Községi Önkormányzat Képviselő-testületének 18/2015 (VI.30.) </w:t>
      </w:r>
      <w:proofErr w:type="spellStart"/>
      <w:r w:rsidRPr="007D18DF">
        <w:rPr>
          <w:rFonts w:ascii="Times New Roman" w:hAnsi="Times New Roman" w:cs="Times New Roman"/>
          <w:sz w:val="23"/>
          <w:szCs w:val="23"/>
        </w:rPr>
        <w:t>Ör</w:t>
      </w:r>
      <w:proofErr w:type="spellEnd"/>
      <w:r w:rsidRPr="007D18DF">
        <w:rPr>
          <w:rFonts w:ascii="Times New Roman" w:hAnsi="Times New Roman" w:cs="Times New Roman"/>
          <w:sz w:val="23"/>
          <w:szCs w:val="23"/>
        </w:rPr>
        <w:t>. számú rendelete értelmében szüneteltethető a közszolgáltatási jogviszony, ha az ingatlan használója az ingatlant legalább 30 napig nem használja, feltéve, hogy a szüneteltetés várható időtartamát legalább 8 nappal korábban írásban bejelenti a közszolgáltatónak. A bejelentésben foglaltak valódiságát a közszolgáltató jogosult ellenőrizni. Az ingatlan újbóli használatba vételét az ingatlantulajdonosnak írásban be kell jelenteni a közszolgáltatónak.</w:t>
      </w:r>
    </w:p>
    <w:p w:rsidR="0079069E" w:rsidRPr="007D18DF" w:rsidRDefault="0079069E" w:rsidP="00212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069E" w:rsidRPr="007D18DF" w:rsidRDefault="00FB07A9" w:rsidP="00FB07A9">
      <w:pPr>
        <w:pStyle w:val="Listaszerbekezds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7D18DF">
        <w:rPr>
          <w:rFonts w:ascii="Times New Roman" w:hAnsi="Times New Roman" w:cs="Times New Roman"/>
          <w:b/>
          <w:bCs/>
          <w:sz w:val="23"/>
          <w:szCs w:val="23"/>
          <w:u w:val="single"/>
        </w:rPr>
        <w:t>60 literes gyűjtőedény igénylése</w:t>
      </w:r>
    </w:p>
    <w:p w:rsidR="0079069E" w:rsidRPr="007D18DF" w:rsidRDefault="00041DD2" w:rsidP="002126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D18DF">
        <w:rPr>
          <w:rFonts w:ascii="Times New Roman" w:hAnsi="Times New Roman" w:cs="Times New Roman"/>
          <w:sz w:val="23"/>
          <w:szCs w:val="23"/>
        </w:rPr>
        <w:t xml:space="preserve">A </w:t>
      </w:r>
      <w:r w:rsidR="0079069E" w:rsidRPr="007D18DF">
        <w:rPr>
          <w:rFonts w:ascii="Times New Roman" w:hAnsi="Times New Roman" w:cs="Times New Roman"/>
          <w:sz w:val="23"/>
          <w:szCs w:val="23"/>
        </w:rPr>
        <w:t>385/2014. (XII. 31.) Korm. rendelet</w:t>
      </w:r>
      <w:r w:rsidRPr="007D18DF">
        <w:rPr>
          <w:rFonts w:ascii="Times New Roman" w:hAnsi="Times New Roman" w:cs="Times New Roman"/>
          <w:sz w:val="23"/>
          <w:szCs w:val="23"/>
        </w:rPr>
        <w:t xml:space="preserve"> </w:t>
      </w:r>
      <w:r w:rsidR="0079069E" w:rsidRPr="007D18DF">
        <w:rPr>
          <w:rFonts w:ascii="Times New Roman" w:hAnsi="Times New Roman" w:cs="Times New Roman"/>
          <w:sz w:val="23"/>
          <w:szCs w:val="23"/>
        </w:rPr>
        <w:t>7. § (1b)</w:t>
      </w:r>
      <w:r w:rsidRPr="007D18DF">
        <w:rPr>
          <w:rFonts w:ascii="Times New Roman" w:hAnsi="Times New Roman" w:cs="Times New Roman"/>
          <w:sz w:val="23"/>
          <w:szCs w:val="23"/>
        </w:rPr>
        <w:t xml:space="preserve"> bekezdése értelmében a 60 literes gyűjtőedény</w:t>
      </w:r>
      <w:r w:rsidR="004C54F8">
        <w:rPr>
          <w:rFonts w:ascii="Times New Roman" w:hAnsi="Times New Roman" w:cs="Times New Roman"/>
          <w:sz w:val="23"/>
          <w:szCs w:val="23"/>
        </w:rPr>
        <w:t>t</w:t>
      </w:r>
      <w:r w:rsidRPr="007D18DF">
        <w:rPr>
          <w:rFonts w:ascii="Times New Roman" w:hAnsi="Times New Roman" w:cs="Times New Roman"/>
          <w:sz w:val="23"/>
          <w:szCs w:val="23"/>
        </w:rPr>
        <w:t xml:space="preserve"> </w:t>
      </w:r>
      <w:r w:rsidR="004C54F8" w:rsidRPr="004C54F8">
        <w:rPr>
          <w:rFonts w:ascii="Times New Roman" w:hAnsi="Times New Roman" w:cs="Times New Roman"/>
          <w:b/>
          <w:bCs/>
          <w:sz w:val="23"/>
          <w:szCs w:val="23"/>
        </w:rPr>
        <w:t>kizárólag a lakóingatlant</w:t>
      </w:r>
      <w:r w:rsidRPr="007D18DF">
        <w:rPr>
          <w:rFonts w:ascii="Times New Roman" w:hAnsi="Times New Roman" w:cs="Times New Roman"/>
          <w:sz w:val="23"/>
          <w:szCs w:val="23"/>
        </w:rPr>
        <w:t xml:space="preserve"> </w:t>
      </w:r>
      <w:r w:rsidRPr="007D18DF">
        <w:rPr>
          <w:rFonts w:ascii="Times New Roman" w:hAnsi="Times New Roman" w:cs="Times New Roman"/>
          <w:b/>
          <w:bCs/>
          <w:sz w:val="23"/>
          <w:szCs w:val="23"/>
        </w:rPr>
        <w:t>egyedül és életvitelszerűen használó természetes személy</w:t>
      </w:r>
      <w:r w:rsidRPr="007D18DF">
        <w:rPr>
          <w:rFonts w:ascii="Times New Roman" w:hAnsi="Times New Roman" w:cs="Times New Roman"/>
          <w:sz w:val="23"/>
          <w:szCs w:val="23"/>
        </w:rPr>
        <w:t xml:space="preserve"> </w:t>
      </w:r>
      <w:r w:rsidR="004C54F8">
        <w:rPr>
          <w:rFonts w:ascii="Times New Roman" w:hAnsi="Times New Roman" w:cs="Times New Roman"/>
          <w:sz w:val="23"/>
          <w:szCs w:val="23"/>
        </w:rPr>
        <w:t>igényelhet.</w:t>
      </w:r>
    </w:p>
    <w:p w:rsidR="0079069E" w:rsidRPr="007D18DF" w:rsidRDefault="0079069E" w:rsidP="002126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1DD2" w:rsidRPr="007D18DF" w:rsidRDefault="00FB07A9" w:rsidP="00FB07A9">
      <w:pPr>
        <w:pStyle w:val="Listaszerbekezds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7D18DF">
        <w:rPr>
          <w:rFonts w:ascii="Times New Roman" w:hAnsi="Times New Roman" w:cs="Times New Roman"/>
          <w:b/>
          <w:bCs/>
          <w:sz w:val="23"/>
          <w:szCs w:val="23"/>
          <w:u w:val="single"/>
        </w:rPr>
        <w:t>Mentesség a hulladékszállítási díj megfizetésének kötelezettsége alól</w:t>
      </w:r>
    </w:p>
    <w:p w:rsidR="009042AA" w:rsidRPr="007D18DF" w:rsidRDefault="00041DD2" w:rsidP="0021269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D18DF">
        <w:rPr>
          <w:rFonts w:ascii="Times New Roman" w:hAnsi="Times New Roman" w:cs="Times New Roman"/>
          <w:sz w:val="23"/>
          <w:szCs w:val="23"/>
        </w:rPr>
        <w:t xml:space="preserve">A helyi rendelet 2019 augusztusától hatályos </w:t>
      </w:r>
      <w:r w:rsidR="009042AA" w:rsidRPr="007D18DF">
        <w:rPr>
          <w:rFonts w:ascii="Times New Roman" w:hAnsi="Times New Roman" w:cs="Times New Roman"/>
          <w:sz w:val="23"/>
          <w:szCs w:val="23"/>
        </w:rPr>
        <w:t xml:space="preserve">12. § </w:t>
      </w:r>
      <w:r w:rsidRPr="007D18DF">
        <w:rPr>
          <w:rFonts w:ascii="Times New Roman" w:hAnsi="Times New Roman" w:cs="Times New Roman"/>
          <w:sz w:val="23"/>
          <w:szCs w:val="23"/>
        </w:rPr>
        <w:t>(5) bekezdése értelmében m</w:t>
      </w:r>
      <w:r w:rsidR="009042AA" w:rsidRPr="007D18DF">
        <w:rPr>
          <w:rFonts w:ascii="Times New Roman" w:hAnsi="Times New Roman" w:cs="Times New Roman"/>
          <w:sz w:val="23"/>
          <w:szCs w:val="23"/>
        </w:rPr>
        <w:t xml:space="preserve">entesül a hulladékszállítási díj megfizetése alól a lakóingatlant egyedül és életvitelszerűen használó </w:t>
      </w:r>
      <w:proofErr w:type="gramStart"/>
      <w:r w:rsidR="009042AA" w:rsidRPr="007D18DF">
        <w:rPr>
          <w:rFonts w:ascii="Times New Roman" w:hAnsi="Times New Roman" w:cs="Times New Roman"/>
          <w:sz w:val="23"/>
          <w:szCs w:val="23"/>
        </w:rPr>
        <w:t>egyedülálló</w:t>
      </w:r>
      <w:r w:rsidR="004859A8">
        <w:rPr>
          <w:rStyle w:val="Lbjegyzet-hivatkozs"/>
          <w:rFonts w:ascii="Times New Roman" w:hAnsi="Times New Roman" w:cs="Times New Roman"/>
          <w:sz w:val="23"/>
          <w:szCs w:val="23"/>
        </w:rPr>
        <w:footnoteReference w:id="1"/>
      </w:r>
      <w:r w:rsidR="009042AA" w:rsidRPr="007D18DF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9042AA" w:rsidRPr="007D18DF">
        <w:rPr>
          <w:rFonts w:ascii="Times New Roman" w:hAnsi="Times New Roman" w:cs="Times New Roman"/>
          <w:sz w:val="23"/>
          <w:szCs w:val="23"/>
        </w:rPr>
        <w:t xml:space="preserve"> 70. életévét betöltött természetes személy ingatlanhasználó. A kedvezmény a közszolgáltatás keretében igénybe vett, legfeljebb 60 literes nagyságú gyűjtőedény esetén érvényesíthető.</w:t>
      </w:r>
    </w:p>
    <w:p w:rsidR="00FB07A9" w:rsidRDefault="00FB07A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D0B" w:rsidRPr="00806D0B" w:rsidRDefault="00806D0B" w:rsidP="00806D0B">
      <w:pPr>
        <w:pStyle w:val="Listaszerbekezds"/>
        <w:numPr>
          <w:ilvl w:val="0"/>
          <w:numId w:val="2"/>
        </w:numPr>
        <w:shd w:val="clear" w:color="auto" w:fill="595959" w:themeFill="text1" w:themeFillTint="A6"/>
        <w:spacing w:after="0" w:line="240" w:lineRule="auto"/>
        <w:jc w:val="center"/>
        <w:rPr>
          <w:rFonts w:ascii="Times New Roman félkövér" w:hAnsi="Times New Roman félkövér" w:cs="Times New Roman"/>
          <w:b/>
          <w:bCs/>
          <w:smallCaps/>
          <w:color w:val="FFFFFF" w:themeColor="background1"/>
          <w:sz w:val="28"/>
          <w:szCs w:val="28"/>
        </w:rPr>
      </w:pPr>
      <w:r w:rsidRPr="00806D0B">
        <w:rPr>
          <w:rFonts w:ascii="Times New Roman félkövér" w:hAnsi="Times New Roman félkövér" w:cs="Times New Roman"/>
          <w:b/>
          <w:bCs/>
          <w:smallCaps/>
          <w:color w:val="FFFFFF" w:themeColor="background1"/>
          <w:sz w:val="28"/>
          <w:szCs w:val="28"/>
        </w:rPr>
        <w:t>Nyilatkozat</w:t>
      </w:r>
    </w:p>
    <w:p w:rsidR="00806D0B" w:rsidRPr="007D18DF" w:rsidRDefault="00806D0B" w:rsidP="002126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07A9" w:rsidRDefault="009042AA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A9">
        <w:rPr>
          <w:rFonts w:ascii="Times New Roman" w:hAnsi="Times New Roman" w:cs="Times New Roman"/>
          <w:b/>
          <w:bCs/>
          <w:sz w:val="24"/>
          <w:szCs w:val="24"/>
        </w:rPr>
        <w:t>Alulírott büntetőjogi felelősségem tudatában</w:t>
      </w:r>
      <w:r w:rsidR="00FB07A9" w:rsidRPr="00FB07A9">
        <w:rPr>
          <w:rFonts w:ascii="Times New Roman" w:hAnsi="Times New Roman" w:cs="Times New Roman"/>
          <w:b/>
          <w:bCs/>
          <w:sz w:val="24"/>
          <w:szCs w:val="24"/>
        </w:rPr>
        <w:t>, a fenti jogszabályi rendelkezések ismeretében nyilatkozom, hogy</w:t>
      </w:r>
    </w:p>
    <w:p w:rsidR="00FB07A9" w:rsidRDefault="00FB07A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literes gyűjtőedényt igénylek</w:t>
      </w:r>
      <w:r w:rsidR="006F5BE6">
        <w:rPr>
          <w:rFonts w:ascii="Times New Roman" w:hAnsi="Times New Roman" w:cs="Times New Roman"/>
          <w:sz w:val="24"/>
          <w:szCs w:val="24"/>
        </w:rPr>
        <w:t>, mert a lakóingatlant életvitelszerűen egyedül használom.</w:t>
      </w:r>
      <w:bookmarkStart w:id="0" w:name="_GoBack"/>
      <w:bookmarkEnd w:id="0"/>
    </w:p>
    <w:p w:rsidR="00FB07A9" w:rsidRDefault="00FB07A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éven felüli, egyedülálló, egyedüli ingatlanhasználóként kérem a díjfizetés alóli mentesség megállapítását</w:t>
      </w:r>
    </w:p>
    <w:p w:rsidR="00FB07A9" w:rsidRDefault="00FB07A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ingatlan használata jelenleg szünetel, és előre láthatólag legalább 30 napig fenn fog állni a szünetelés, ezért kérem a közszolgáltatás szüneteltetését. </w:t>
      </w:r>
    </w:p>
    <w:p w:rsidR="00FB07A9" w:rsidRDefault="00FB07A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9E" w:rsidRPr="00212696" w:rsidRDefault="00E23D99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Ebes, 2021</w:t>
      </w:r>
      <w:r w:rsidR="009042AA" w:rsidRPr="00212696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="009042AA" w:rsidRPr="0021269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9042AA" w:rsidRPr="00212696">
        <w:rPr>
          <w:rFonts w:ascii="Times New Roman" w:hAnsi="Times New Roman" w:cs="Times New Roman"/>
          <w:sz w:val="24"/>
          <w:szCs w:val="24"/>
        </w:rPr>
        <w:t xml:space="preserve"> hó … nap</w:t>
      </w:r>
    </w:p>
    <w:p w:rsidR="009042AA" w:rsidRPr="00212696" w:rsidRDefault="009042AA" w:rsidP="00212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AA" w:rsidRPr="00212696" w:rsidRDefault="009042AA" w:rsidP="00806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69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9069E" w:rsidRPr="00212696" w:rsidRDefault="009042AA" w:rsidP="007D1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696">
        <w:rPr>
          <w:rFonts w:ascii="Times New Roman" w:hAnsi="Times New Roman" w:cs="Times New Roman"/>
          <w:sz w:val="24"/>
          <w:szCs w:val="24"/>
        </w:rPr>
        <w:t>Ingatlanhasználó / meghatalmazott aláírása</w:t>
      </w:r>
    </w:p>
    <w:sectPr w:rsidR="0079069E" w:rsidRPr="00212696" w:rsidSect="007C669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B1" w:rsidRDefault="00E425B1" w:rsidP="009042AA">
      <w:pPr>
        <w:spacing w:after="0" w:line="240" w:lineRule="auto"/>
      </w:pPr>
      <w:r>
        <w:separator/>
      </w:r>
    </w:p>
  </w:endnote>
  <w:endnote w:type="continuationSeparator" w:id="0">
    <w:p w:rsidR="00E425B1" w:rsidRDefault="00E425B1" w:rsidP="009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B1" w:rsidRDefault="00E425B1" w:rsidP="009042AA">
      <w:pPr>
        <w:spacing w:after="0" w:line="240" w:lineRule="auto"/>
      </w:pPr>
      <w:r>
        <w:separator/>
      </w:r>
    </w:p>
  </w:footnote>
  <w:footnote w:type="continuationSeparator" w:id="0">
    <w:p w:rsidR="00E425B1" w:rsidRDefault="00E425B1" w:rsidP="009042AA">
      <w:pPr>
        <w:spacing w:after="0" w:line="240" w:lineRule="auto"/>
      </w:pPr>
      <w:r>
        <w:continuationSeparator/>
      </w:r>
    </w:p>
  </w:footnote>
  <w:footnote w:id="1">
    <w:p w:rsidR="004859A8" w:rsidRDefault="004859A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rFonts w:ascii="Times" w:hAnsi="Times" w:cs="Times"/>
          <w:color w:val="000000"/>
        </w:rPr>
        <w:t>egyedülálló</w:t>
      </w:r>
      <w:proofErr w:type="gramEnd"/>
      <w:r>
        <w:rPr>
          <w:rFonts w:ascii="Times" w:hAnsi="Times" w:cs="Times"/>
          <w:color w:val="000000"/>
        </w:rPr>
        <w:t xml:space="preserve"> az a személy, aki hajadon, nőtlen, özvegy, elvált vagy házastársától külön él, kivéve, ha élettársa van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2DF"/>
    <w:multiLevelType w:val="hybridMultilevel"/>
    <w:tmpl w:val="9B4E64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52098"/>
    <w:multiLevelType w:val="hybridMultilevel"/>
    <w:tmpl w:val="5A722D9A"/>
    <w:lvl w:ilvl="0" w:tplc="86C2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69E"/>
    <w:rsid w:val="00041DD2"/>
    <w:rsid w:val="00212696"/>
    <w:rsid w:val="00320E85"/>
    <w:rsid w:val="004859A8"/>
    <w:rsid w:val="004C54F8"/>
    <w:rsid w:val="0059164F"/>
    <w:rsid w:val="00654912"/>
    <w:rsid w:val="006D75CA"/>
    <w:rsid w:val="006F5BE6"/>
    <w:rsid w:val="0079069E"/>
    <w:rsid w:val="007C6698"/>
    <w:rsid w:val="007D18DF"/>
    <w:rsid w:val="00806D0B"/>
    <w:rsid w:val="009042AA"/>
    <w:rsid w:val="00BC423C"/>
    <w:rsid w:val="00D255A9"/>
    <w:rsid w:val="00DD1B0C"/>
    <w:rsid w:val="00E23D99"/>
    <w:rsid w:val="00E425B1"/>
    <w:rsid w:val="00FB07A9"/>
    <w:rsid w:val="00FC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042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42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042A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B07A9"/>
    <w:pPr>
      <w:ind w:left="720"/>
      <w:contextualSpacing/>
    </w:pPr>
  </w:style>
  <w:style w:type="table" w:styleId="Rcsostblzat">
    <w:name w:val="Table Grid"/>
    <w:basedOn w:val="Normltblzat"/>
    <w:uiPriority w:val="39"/>
    <w:rsid w:val="0080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5E98-1565-431D-8CDE-569EACE8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 Ebes</dc:creator>
  <cp:lastModifiedBy>EbesKG</cp:lastModifiedBy>
  <cp:revision>2</cp:revision>
  <cp:lastPrinted>2019-06-24T06:20:00Z</cp:lastPrinted>
  <dcterms:created xsi:type="dcterms:W3CDTF">2021-04-21T12:33:00Z</dcterms:created>
  <dcterms:modified xsi:type="dcterms:W3CDTF">2021-04-21T12:33:00Z</dcterms:modified>
</cp:coreProperties>
</file>